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ba00a018c448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THON HOLDING AS</w:t>
      </w:r>
    </w:p>
    <w:sectPr>
      <w:headerReference xmlns:r="http://schemas.openxmlformats.org/officeDocument/2006/relationships" w:type="default" r:id="R253b4651d3224586"/>
      <w:footerReference xmlns:r="http://schemas.openxmlformats.org/officeDocument/2006/relationships" w:type="default" r:id="R187a4505cefa4b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THON HOLDING AS   ·   Org.nr 938 050 287   ·   Stenersgata 2A   ·   0184 OSLO   ·   Tlf. 23 08 00 00   ·   firmapost@thon.no   ·   www.thon.no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3b4651d3224586" /><Relationship Type="http://schemas.openxmlformats.org/officeDocument/2006/relationships/footer" Target="/word/footer1.xml" Id="R187a4505cefa4bf3" /></Relationships>
</file>