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9f3ad90fe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edeb46aac45dd"/>
      <w:footerReference xmlns:r="http://schemas.openxmlformats.org/officeDocument/2006/relationships" w:type="default" r:id="Rfea9279ac825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edeb46aac45dd" /><Relationship Type="http://schemas.openxmlformats.org/officeDocument/2006/relationships/footer" Target="/word/footer1.xml" Id="Rfea9279ac8254f98" /></Relationships>
</file>