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e5a7f9281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45b4fa75c1514adb"/>
      <w:footerReference xmlns:r="http://schemas.openxmlformats.org/officeDocument/2006/relationships" w:type="default" r:id="R6609f5cfb1b1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4fa75c1514adb" /><Relationship Type="http://schemas.openxmlformats.org/officeDocument/2006/relationships/footer" Target="/word/footer1.xml" Id="R6609f5cfb1b142d5" /></Relationships>
</file>