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78f89bf6c54a4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SPARESKILLINGSBANKEN.</w:t>
      </w:r>
    </w:p>
    <w:sectPr>
      <w:headerReference xmlns:r="http://schemas.openxmlformats.org/officeDocument/2006/relationships" w:type="default" r:id="Ra36e1d319d1e4ca0"/>
      <w:footerReference xmlns:r="http://schemas.openxmlformats.org/officeDocument/2006/relationships" w:type="default" r:id="R915bcc1667da43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6e1d319d1e4ca0" /><Relationship Type="http://schemas.openxmlformats.org/officeDocument/2006/relationships/footer" Target="/word/footer1.xml" Id="R915bcc1667da430d" /></Relationships>
</file>