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b688e205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ØKONOMITJENESTER JÆREN AS</w:t>
      </w:r>
    </w:p>
    <w:sectPr>
      <w:headerReference xmlns:r="http://schemas.openxmlformats.org/officeDocument/2006/relationships" w:type="default" r:id="R301051a2979e48f5"/>
      <w:footerReference xmlns:r="http://schemas.openxmlformats.org/officeDocument/2006/relationships" w:type="default" r:id="Re0be70d9efea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51a2979e48f5" /><Relationship Type="http://schemas.openxmlformats.org/officeDocument/2006/relationships/footer" Target="/word/footer1.xml" Id="Re0be70d9efea4e69" /></Relationships>
</file>