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a886226fb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01468b6e768442ec"/>
      <w:footerReference xmlns:r="http://schemas.openxmlformats.org/officeDocument/2006/relationships" w:type="default" r:id="Rf51c5db81f23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68b6e768442ec" /><Relationship Type="http://schemas.openxmlformats.org/officeDocument/2006/relationships/footer" Target="/word/footer1.xml" Id="Rf51c5db81f234bf9" /></Relationships>
</file>