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97ee44e21e44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NORIMPEX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NORIMPEX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22cd16a27c46a0"/>
      <w:footerReference xmlns:r="http://schemas.openxmlformats.org/officeDocument/2006/relationships" w:type="default" r:id="R7f812d801fc24f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NORIMPEX AS   ·   Org.nr 937 403 259   ·   Storebotn 64   ·   5309 KLEPPESTØ   ·   Tlf. 56 14 05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NORIMPEX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22cd16a27c46a0" /><Relationship Type="http://schemas.openxmlformats.org/officeDocument/2006/relationships/footer" Target="/word/footer1.xml" Id="R7f812d801fc24f7f" /></Relationships>
</file>