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a9f590ef6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84e7dac4ad142cb"/>
      <w:footerReference xmlns:r="http://schemas.openxmlformats.org/officeDocument/2006/relationships" w:type="default" r:id="R464bebab1d2c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e7dac4ad142cb" /><Relationship Type="http://schemas.openxmlformats.org/officeDocument/2006/relationships/footer" Target="/word/footer1.xml" Id="R464bebab1d2c4b7f" /></Relationships>
</file>