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d74f03dd9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VISMA AS, org.nr 936 796 702,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cd92342dd17c4df1"/>
      <w:footerReference xmlns:r="http://schemas.openxmlformats.org/officeDocument/2006/relationships" w:type="default" r:id="R40924810613d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2342dd17c4df1" /><Relationship Type="http://schemas.openxmlformats.org/officeDocument/2006/relationships/footer" Target="/word/footer1.xml" Id="R40924810613d4e13" /></Relationships>
</file>