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1714f5b1f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dda3878fb4b34e88"/>
      <w:footerReference xmlns:r="http://schemas.openxmlformats.org/officeDocument/2006/relationships" w:type="default" r:id="Rf8ad1c1f60f3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3878fb4b34e88" /><Relationship Type="http://schemas.openxmlformats.org/officeDocument/2006/relationships/footer" Target="/word/footer1.xml" Id="Rf8ad1c1f60f34f85" /></Relationships>
</file>