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39af9755b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fa281eab54c36"/>
      <w:footerReference xmlns:r="http://schemas.openxmlformats.org/officeDocument/2006/relationships" w:type="default" r:id="Ra2a768a0519f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fa281eab54c36" /><Relationship Type="http://schemas.openxmlformats.org/officeDocument/2006/relationships/footer" Target="/word/footer1.xml" Id="Ra2a768a0519f4f5c" /></Relationships>
</file>