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d294d8ff9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ONSØY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ONSØY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3e9f351884bbd"/>
      <w:footerReference xmlns:r="http://schemas.openxmlformats.org/officeDocument/2006/relationships" w:type="default" r:id="Rc1fb1103ecd8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ONSØY RØRLEGGERBEDRIFT AS   ·   Org.nr 936 722 288   ·   Gunnelandet 9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ONSØY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3e9f351884bbd" /><Relationship Type="http://schemas.openxmlformats.org/officeDocument/2006/relationships/footer" Target="/word/footer1.xml" Id="Rc1fb1103ecd84314" /></Relationships>
</file>