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a596f3351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CASA ROSA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CASA ROSA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0a3c8e4a3449f"/>
      <w:footerReference xmlns:r="http://schemas.openxmlformats.org/officeDocument/2006/relationships" w:type="default" r:id="Ra6d08df2a9a0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CASA ROSA AS   ·   Org.nr 936 536 476   ·   Tråkka 11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CASA ROSA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0a3c8e4a3449f" /><Relationship Type="http://schemas.openxmlformats.org/officeDocument/2006/relationships/footer" Target="/word/footer1.xml" Id="Ra6d08df2a9a04f41" /></Relationships>
</file>