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62b49c94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f94146b69af9412c"/>
      <w:footerReference xmlns:r="http://schemas.openxmlformats.org/officeDocument/2006/relationships" w:type="default" r:id="R59f64df654db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146b69af9412c" /><Relationship Type="http://schemas.openxmlformats.org/officeDocument/2006/relationships/footer" Target="/word/footer1.xml" Id="R59f64df654db4a13" /></Relationships>
</file>