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3ed2ff854d24a4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SERVA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Sandefjord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Sandefjord,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SERVA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4c8d66fab7664c0f"/>
      <w:footerReference xmlns:r="http://schemas.openxmlformats.org/officeDocument/2006/relationships" w:type="default" r:id="Rc643af0974d94fe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SERVA AS   ·   Org.nr 936 218 652   ·   Gamleveien 3C   ·   3218 SANDEFJORD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SERVA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c8d66fab7664c0f" /><Relationship Type="http://schemas.openxmlformats.org/officeDocument/2006/relationships/footer" Target="/word/footer1.xml" Id="Rc643af0974d94fe3" /></Relationships>
</file>