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bd0860196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NILSEN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NILSEN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d3712d20c43df"/>
      <w:footerReference xmlns:r="http://schemas.openxmlformats.org/officeDocument/2006/relationships" w:type="default" r:id="R606e23541683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NILSEN CONSULTING AS   ·   Org.nr 936 025 609   ·   Tykkemyr 27   ·   1597 MOSS   ·   magnar.nilsen@mnc-as.no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NILSEN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d3712d20c43df" /><Relationship Type="http://schemas.openxmlformats.org/officeDocument/2006/relationships/footer" Target="/word/footer1.xml" Id="R606e235416834796" /></Relationships>
</file>