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8abd8cc2e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AABERG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AABERG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90fb1121c4d4f"/>
      <w:footerReference xmlns:r="http://schemas.openxmlformats.org/officeDocument/2006/relationships" w:type="default" r:id="R6be3cd9e2cfc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AABERG INVEST AS   ·   Org.nr 935 873 282   ·   Wilhelm Frøshaugs vei 3B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AABERG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90fb1121c4d4f" /><Relationship Type="http://schemas.openxmlformats.org/officeDocument/2006/relationships/footer" Target="/word/footer1.xml" Id="R6be3cd9e2cfc4b4e" /></Relationships>
</file>