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17c7fae3b4c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MC.E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MC.E HOLDING AS</w:t>
      </w:r>
    </w:p>
    <w:sectPr>
      <w:headerReference xmlns:r="http://schemas.openxmlformats.org/officeDocument/2006/relationships" w:type="default" r:id="R587078eac53b48b8"/>
      <w:footerReference xmlns:r="http://schemas.openxmlformats.org/officeDocument/2006/relationships" w:type="default" r:id="Recc2fa4ba005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078eac53b48b8" /><Relationship Type="http://schemas.openxmlformats.org/officeDocument/2006/relationships/footer" Target="/word/footer1.xml" Id="Recc2fa4ba0054db6" /></Relationships>
</file>