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dd7312cdc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baa5618dd52a4458"/>
      <w:footerReference xmlns:r="http://schemas.openxmlformats.org/officeDocument/2006/relationships" w:type="default" r:id="R815e6592b385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5618dd52a4458" /><Relationship Type="http://schemas.openxmlformats.org/officeDocument/2006/relationships/footer" Target="/word/footer1.xml" Id="R815e6592b3854be7" /></Relationships>
</file>