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b750b24a7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Vihals,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08c9c8a5bc6344ff"/>
      <w:footerReference xmlns:r="http://schemas.openxmlformats.org/officeDocument/2006/relationships" w:type="default" r:id="Rfc333481692e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9c8a5bc6344ff" /><Relationship Type="http://schemas.openxmlformats.org/officeDocument/2006/relationships/footer" Target="/word/footer1.xml" Id="Rfc333481692e4f99" /></Relationships>
</file>