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bab98359d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45804c9ea4cf2"/>
      <w:footerReference xmlns:r="http://schemas.openxmlformats.org/officeDocument/2006/relationships" w:type="default" r:id="R04de02f57743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GMM INVEST AS   ·   Org.nr 935 568 382   ·   Susebakkeveien 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45804c9ea4cf2" /><Relationship Type="http://schemas.openxmlformats.org/officeDocument/2006/relationships/footer" Target="/word/footer1.xml" Id="R04de02f577434bdd" /></Relationships>
</file>