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c4937b7ba46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SANNA GROUP AS, org.nr 935 103 517,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SANNA GROUP AS</w:t>
      </w:r>
    </w:p>
    <w:sectPr>
      <w:headerReference xmlns:r="http://schemas.openxmlformats.org/officeDocument/2006/relationships" w:type="default" r:id="R2af927e1367b4e25"/>
      <w:footerReference xmlns:r="http://schemas.openxmlformats.org/officeDocument/2006/relationships" w:type="default" r:id="R8464644d9fca46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SANNA GROUP AS   ·   Org.nr 935 103 517   ·   Møllerveien 4   ·   0182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SANNA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927e1367b4e25" /><Relationship Type="http://schemas.openxmlformats.org/officeDocument/2006/relationships/footer" Target="/word/footer1.xml" Id="R8464644d9fca46f6" /></Relationships>
</file>