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2eb97ff65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91c05cf5650948d0"/>
      <w:footerReference xmlns:r="http://schemas.openxmlformats.org/officeDocument/2006/relationships" w:type="default" r:id="Rde3daf420723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05cf5650948d0" /><Relationship Type="http://schemas.openxmlformats.org/officeDocument/2006/relationships/footer" Target="/word/footer1.xml" Id="Rde3daf4207234d1a" /></Relationships>
</file>