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b6dc630ec374a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SLETNER &amp; SOLBERG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Galterud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Galterud,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SLETNER &amp; SOLBERG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a624e5bf92415e"/>
      <w:footerReference xmlns:r="http://schemas.openxmlformats.org/officeDocument/2006/relationships" w:type="default" r:id="R9e6c0d423684474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SLETNER &amp; SOLBERG AS   ·   Org.nr 934 958 675   ·   Barlivegen 1   ·   2223 GALTERUD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SLETNER &amp; SOLBERG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a624e5bf92415e" /><Relationship Type="http://schemas.openxmlformats.org/officeDocument/2006/relationships/footer" Target="/word/footer1.xml" Id="R9e6c0d4236844745" /></Relationships>
</file>