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3836acfce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SOZ INVEST AS</w:t>
      </w:r>
    </w:p>
    <w:sectPr>
      <w:headerReference xmlns:r="http://schemas.openxmlformats.org/officeDocument/2006/relationships" w:type="default" r:id="Ra3bee34330ec4649"/>
      <w:footerReference xmlns:r="http://schemas.openxmlformats.org/officeDocument/2006/relationships" w:type="default" r:id="R34070d6d6b06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SOZ INVEST AS   ·   Org.nr 934 936 973   ·   Helleveien 2B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ee34330ec4649" /><Relationship Type="http://schemas.openxmlformats.org/officeDocument/2006/relationships/footer" Target="/word/footer1.xml" Id="R34070d6d6b0649cf" /></Relationships>
</file>