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3700cb061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SOZ INVEST AS</w:t>
      </w:r>
    </w:p>
    <w:sectPr>
      <w:headerReference xmlns:r="http://schemas.openxmlformats.org/officeDocument/2006/relationships" w:type="default" r:id="R4bdd72e13b554fd3"/>
      <w:footerReference xmlns:r="http://schemas.openxmlformats.org/officeDocument/2006/relationships" w:type="default" r:id="R77b1bd9b343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SOZ INVEST AS   ·   Org.nr 934 936 973   ·   Helleveien 2B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d72e13b554fd3" /><Relationship Type="http://schemas.openxmlformats.org/officeDocument/2006/relationships/footer" Target="/word/footer1.xml" Id="R77b1bd9b343a486e" /></Relationships>
</file>