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69a4b44c5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a9294f9e553f44b2"/>
      <w:footerReference xmlns:r="http://schemas.openxmlformats.org/officeDocument/2006/relationships" w:type="default" r:id="Ra509264fd9a9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94f9e553f44b2" /><Relationship Type="http://schemas.openxmlformats.org/officeDocument/2006/relationships/footer" Target="/word/footer1.xml" Id="Ra509264fd9a942c6" /></Relationships>
</file>