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4e79fc430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bdb037ec648ab"/>
      <w:footerReference xmlns:r="http://schemas.openxmlformats.org/officeDocument/2006/relationships" w:type="default" r:id="R94f84caad933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bdb037ec648ab" /><Relationship Type="http://schemas.openxmlformats.org/officeDocument/2006/relationships/footer" Target="/word/footer1.xml" Id="R94f84caad9334a5e" /></Relationships>
</file>