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8f6c65af545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HVALER MARINA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HVALER MARINA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53e2de68cb4b90"/>
      <w:footerReference xmlns:r="http://schemas.openxmlformats.org/officeDocument/2006/relationships" w:type="default" r:id="Rb29d7c8a9bee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HVALER MARINA AS   ·   Org.nr 934 816 218   ·   c/o Anne-Berit Tegneby, Bøkveien 2A   ·   1659 TORP   ·   Tlf. 69 34 82 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HVALER MARINA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53e2de68cb4b90" /><Relationship Type="http://schemas.openxmlformats.org/officeDocument/2006/relationships/footer" Target="/word/footer1.xml" Id="Rb29d7c8a9bee4abe" /></Relationships>
</file>