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2c444c121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KJELAAS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KJELAAS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39be204884e2c"/>
      <w:footerReference xmlns:r="http://schemas.openxmlformats.org/officeDocument/2006/relationships" w:type="default" r:id="Rc9839d128eed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KJELAAS HOLDING AS   ·   Org.nr 934 776 100   ·   Grepperødveien 4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KJELAAS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39be204884e2c" /><Relationship Type="http://schemas.openxmlformats.org/officeDocument/2006/relationships/footer" Target="/word/footer1.xml" Id="Rc9839d128eed4920" /></Relationships>
</file>