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2557a7b854d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OKENITT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OKENITT AS</w:t>
      </w:r>
    </w:p>
    <w:sectPr>
      <w:headerReference xmlns:r="http://schemas.openxmlformats.org/officeDocument/2006/relationships" w:type="default" r:id="R5d3435892ca844db"/>
      <w:footerReference xmlns:r="http://schemas.openxmlformats.org/officeDocument/2006/relationships" w:type="default" r:id="R60503ed9b143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OKENITT AS   ·   Org.nr 934 752 481   ·   Dronningens gate 30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OKENITT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435892ca844db" /><Relationship Type="http://schemas.openxmlformats.org/officeDocument/2006/relationships/footer" Target="/word/footer1.xml" Id="R60503ed9b14343e0" /></Relationships>
</file>