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d9373cbef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9d336962044e6"/>
      <w:footerReference xmlns:r="http://schemas.openxmlformats.org/officeDocument/2006/relationships" w:type="default" r:id="Re21e5a2b897b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 INVEST AS   ·   Org.nr 934 646 487   ·   Strandgata 49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9d336962044e6" /><Relationship Type="http://schemas.openxmlformats.org/officeDocument/2006/relationships/footer" Target="/word/footer1.xml" Id="Re21e5a2b897b42e3" /></Relationships>
</file>