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8b963f44c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4f2f4807e4a85"/>
      <w:footerReference xmlns:r="http://schemas.openxmlformats.org/officeDocument/2006/relationships" w:type="default" r:id="R1ce8540c30bd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4f2f4807e4a85" /><Relationship Type="http://schemas.openxmlformats.org/officeDocument/2006/relationships/footer" Target="/word/footer1.xml" Id="R1ce8540c30bd42dd" /></Relationships>
</file>