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dfb84330347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OSKAR KG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OSKAR KG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bfe47a3d77404f"/>
      <w:footerReference xmlns:r="http://schemas.openxmlformats.org/officeDocument/2006/relationships" w:type="default" r:id="R53e2871ac053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OSKAR KG AS   ·   Org.nr 934 600 665   ·   Myrens verksted 2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OSKAR KG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fe47a3d77404f" /><Relationship Type="http://schemas.openxmlformats.org/officeDocument/2006/relationships/footer" Target="/word/footer1.xml" Id="R53e2871ac0534d62" /></Relationships>
</file>