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307ef218c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FAMILIEVERDIER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FAMILIEVERDIER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d7ad82a4134f67"/>
      <w:footerReference xmlns:r="http://schemas.openxmlformats.org/officeDocument/2006/relationships" w:type="default" r:id="R369a838b475b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FAMILIEVERDIER AS   ·   Org.nr 934 446 070   ·   Damfaret 2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FAMILIEVERDIER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7ad82a4134f67" /><Relationship Type="http://schemas.openxmlformats.org/officeDocument/2006/relationships/footer" Target="/word/footer1.xml" Id="R369a838b475b4da1" /></Relationships>
</file>