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4e6e5d337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8ab375b070b04af3"/>
      <w:footerReference xmlns:r="http://schemas.openxmlformats.org/officeDocument/2006/relationships" w:type="default" r:id="R5278eb858f5b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375b070b04af3" /><Relationship Type="http://schemas.openxmlformats.org/officeDocument/2006/relationships/footer" Target="/word/footer1.xml" Id="R5278eb858f5b4000" /></Relationships>
</file>