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f4cb31d10e4d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SCANTRONIC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SCANTRONIC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faf35449ef4fe6"/>
      <w:footerReference xmlns:r="http://schemas.openxmlformats.org/officeDocument/2006/relationships" w:type="default" r:id="Ra294322756154f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SCANTRONIC AS   ·   Org.nr 934 403 932   ·   Kokkolaveien 7   ·   6515 KRISTIANSUND N   ·   Tlf. 71 67 39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SCANTRONIC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faf35449ef4fe6" /><Relationship Type="http://schemas.openxmlformats.org/officeDocument/2006/relationships/footer" Target="/word/footer1.xml" Id="Ra294322756154fb9" /></Relationships>
</file>