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683c85bde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BMF HOLDING AS</w:t>
      </w:r>
    </w:p>
    <w:sectPr>
      <w:headerReference xmlns:r="http://schemas.openxmlformats.org/officeDocument/2006/relationships" w:type="default" r:id="R37cda232c9374548"/>
      <w:footerReference xmlns:r="http://schemas.openxmlformats.org/officeDocument/2006/relationships" w:type="default" r:id="Rbe1dab039e5d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BMF HOLDING AS   ·   Org.nr 934 396 405   ·   Fløvegen 705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da232c9374548" /><Relationship Type="http://schemas.openxmlformats.org/officeDocument/2006/relationships/footer" Target="/word/footer1.xml" Id="Rbe1dab039e5d4579" /></Relationships>
</file>