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2046cc364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BMF HOLDING AS</w:t>
      </w:r>
    </w:p>
    <w:sectPr>
      <w:headerReference xmlns:r="http://schemas.openxmlformats.org/officeDocument/2006/relationships" w:type="default" r:id="R2945f11231ef4a2d"/>
      <w:footerReference xmlns:r="http://schemas.openxmlformats.org/officeDocument/2006/relationships" w:type="default" r:id="R44c32624b638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5f11231ef4a2d" /><Relationship Type="http://schemas.openxmlformats.org/officeDocument/2006/relationships/footer" Target="/word/footer1.xml" Id="R44c32624b638464f" /></Relationships>
</file>