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597e06188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7d07e341293b406c"/>
      <w:footerReference xmlns:r="http://schemas.openxmlformats.org/officeDocument/2006/relationships" w:type="default" r:id="Rc1b85ac2d185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7e341293b406c" /><Relationship Type="http://schemas.openxmlformats.org/officeDocument/2006/relationships/footer" Target="/word/footer1.xml" Id="Rc1b85ac2d1854d57" /></Relationships>
</file>