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4cc08a3ae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FINNMARKSREVISJON AS.</w:t>
      </w:r>
    </w:p>
    <w:sectPr>
      <w:headerReference xmlns:r="http://schemas.openxmlformats.org/officeDocument/2006/relationships" w:type="default" r:id="R835b7a1744f94027"/>
      <w:footerReference xmlns:r="http://schemas.openxmlformats.org/officeDocument/2006/relationships" w:type="default" r:id="R2ac755be46e1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b7a1744f94027" /><Relationship Type="http://schemas.openxmlformats.org/officeDocument/2006/relationships/footer" Target="/word/footer1.xml" Id="R2ac755be46e14b15" /></Relationships>
</file>