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401608a1c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64b2f3e8fabb47f6"/>
      <w:footerReference xmlns:r="http://schemas.openxmlformats.org/officeDocument/2006/relationships" w:type="default" r:id="R1389918d83dc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2f3e8fabb47f6" /><Relationship Type="http://schemas.openxmlformats.org/officeDocument/2006/relationships/footer" Target="/word/footer1.xml" Id="R1389918d83dc4f0d" /></Relationships>
</file>