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27b10fdde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ea77f47e6078419f"/>
      <w:footerReference xmlns:r="http://schemas.openxmlformats.org/officeDocument/2006/relationships" w:type="default" r:id="R2ba21cbe25d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7f47e6078419f" /><Relationship Type="http://schemas.openxmlformats.org/officeDocument/2006/relationships/footer" Target="/word/footer1.xml" Id="R2ba21cbe25de4a15" /></Relationships>
</file>