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de9bcf5d2a46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OBOS EIENDOMSFORVALTNING AS, org.nr 934 261 585,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OBOS EIENDOMSFORVALTNING AS</w:t>
      </w:r>
    </w:p>
    <w:sectPr>
      <w:headerReference xmlns:r="http://schemas.openxmlformats.org/officeDocument/2006/relationships" w:type="default" r:id="R57da57a11f76456f"/>
      <w:footerReference xmlns:r="http://schemas.openxmlformats.org/officeDocument/2006/relationships" w:type="default" r:id="R95c93926a89c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OBOS EIENDOMSFORVALTNING AS   ·   Org.nr 934 261 585   ·   Standardveien 1   ·   0581 OSLO   ·   Tlf. 22 86 59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OBOS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da57a11f76456f" /><Relationship Type="http://schemas.openxmlformats.org/officeDocument/2006/relationships/footer" Target="/word/footer1.xml" Id="R95c93926a89c49da" /></Relationships>
</file>