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f4692458146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B BORLAUG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B BORLAUG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4ec52e398f4031"/>
      <w:footerReference xmlns:r="http://schemas.openxmlformats.org/officeDocument/2006/relationships" w:type="default" r:id="Rc6bb05f5d1f746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B BORLAUG HOLDING AS   ·   Org.nr 934 184 300   ·   Kaupangsvegen 23   ·   6854 KAUPANGER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B BORLAUG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ec52e398f4031" /><Relationship Type="http://schemas.openxmlformats.org/officeDocument/2006/relationships/footer" Target="/word/footer1.xml" Id="Rc6bb05f5d1f74665" /></Relationships>
</file>