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82e3b8a30445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IRGENSK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Heggedal,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IRGENSK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81bacc1a4046ed"/>
      <w:footerReference xmlns:r="http://schemas.openxmlformats.org/officeDocument/2006/relationships" w:type="default" r:id="R48a03e8f43c943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IRGENSK HOLDING AS   ·   Org.nr 934 177 010   ·   Homannsbyveien 2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IRGENSK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81bacc1a4046ed" /><Relationship Type="http://schemas.openxmlformats.org/officeDocument/2006/relationships/footer" Target="/word/footer1.xml" Id="R48a03e8f43c943b9" /></Relationships>
</file>