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13f98f1724c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9809c0a6b4966"/>
      <w:footerReference xmlns:r="http://schemas.openxmlformats.org/officeDocument/2006/relationships" w:type="default" r:id="R97296723ba2a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M INVEST AS   ·   Org.nr 934 009 908   ·   c/o Frode Martinussen, Rødåsveien 106   ·   8219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9809c0a6b4966" /><Relationship Type="http://schemas.openxmlformats.org/officeDocument/2006/relationships/footer" Target="/word/footer1.xml" Id="R97296723ba2a4d78" /></Relationships>
</file>