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a586a7ad4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EIDE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EIDE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311cd62b4427c"/>
      <w:footerReference xmlns:r="http://schemas.openxmlformats.org/officeDocument/2006/relationships" w:type="default" r:id="Rb936419f6bb5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11cd62b4427c" /><Relationship Type="http://schemas.openxmlformats.org/officeDocument/2006/relationships/footer" Target="/word/footer1.xml" Id="Rb936419f6bb5481e" /></Relationships>
</file>