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595611d2a0459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ULSTEIN REVISJON AS</w:t>
      </w:r>
    </w:p>
    <w:sectPr>
      <w:headerReference xmlns:r="http://schemas.openxmlformats.org/officeDocument/2006/relationships" w:type="default" r:id="R1fbdf9570d714aa9"/>
      <w:footerReference xmlns:r="http://schemas.openxmlformats.org/officeDocument/2006/relationships" w:type="default" r:id="R0c4882be6fee4d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ULSTEIN REVISJON AS   ·   Org.nr 933 976 424   ·   Sjøgata 41   ·   6065 ULSTEINVIK   ·   post@ulsteinrevisjon.no   ·   www.ulsteinrevisjon.no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ULSTEIN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bdf9570d714aa9" /><Relationship Type="http://schemas.openxmlformats.org/officeDocument/2006/relationships/footer" Target="/word/footer1.xml" Id="R0c4882be6fee4dc6" /></Relationships>
</file>