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f4967b25a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CLASSIC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CLASSIC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598bbf7fd94bc2"/>
      <w:footerReference xmlns:r="http://schemas.openxmlformats.org/officeDocument/2006/relationships" w:type="default" r:id="R39d004cabf494a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CLASSIC AS   ·   Org.nr 933 964 809   ·   Vollan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CLASSIC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98bbf7fd94bc2" /><Relationship Type="http://schemas.openxmlformats.org/officeDocument/2006/relationships/footer" Target="/word/footer1.xml" Id="R39d004cabf494afd" /></Relationships>
</file>